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A697A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062D2ED0" w14:textId="40DFE10C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</w:t>
      </w:r>
      <w:r w:rsidR="00B22C10"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 xml:space="preserve"> DOPISU</w:t>
      </w: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 xml:space="preserve"> </w:t>
      </w:r>
      <w:r w:rsidR="00820276"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NABÍDKY DODAVATELE</w:t>
      </w:r>
    </w:p>
    <w:p w14:paraId="0E698B9A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021D429B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3790D581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4A5B7B40" w14:textId="77777777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3294185F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3F648F51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677D158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6DA71F31" w14:textId="290F443C" w:rsidR="00E70679" w:rsidRPr="00395D6F" w:rsidRDefault="000121C4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0121C4">
              <w:rPr>
                <w:rFonts w:ascii="Book Antiqua" w:hAnsi="Book Antiqua" w:cstheme="minorHAnsi"/>
                <w:b/>
                <w:bCs/>
              </w:rPr>
              <w:t>Most ev. č. 36825-1, Moravská Třebová</w:t>
            </w:r>
          </w:p>
        </w:tc>
      </w:tr>
      <w:tr w:rsidR="00E70679" w:rsidRPr="00395D6F" w14:paraId="65D594E0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0FDADB4A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15220D537EA14DF29095E658187167BD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5A1B5696" w14:textId="77777777" w:rsidR="00E70679" w:rsidRPr="000121C4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0121C4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35DD2628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DBD5427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99F9D79B1CEB4600B37D60AC73C67900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5242E4" w14:textId="77777777" w:rsidR="00E70679" w:rsidRPr="000121C4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0121C4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14:paraId="1C0ABB95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000D93CB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 w:cstheme="minorHAnsi"/>
              <w:b/>
              <w:bCs/>
              <w:noProof/>
              <w:highlight w:val="yellow"/>
              <w:lang w:eastAsia="cs-CZ"/>
            </w:rPr>
            <w:id w:val="-1401129266"/>
            <w:placeholder>
              <w:docPart w:val="B3BA1843BBF247788CE352B4A5807E65"/>
            </w:placeholder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23EB7C42" w14:textId="77777777" w:rsidR="00E70679" w:rsidRPr="00395D6F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7D590A">
                  <w:rPr>
                    <w:rFonts w:ascii="Book Antiqua" w:hAnsi="Book Antiqua" w:cstheme="minorHAnsi"/>
                    <w:b/>
                    <w:bCs/>
                    <w:noProof/>
                    <w:highlight w:val="yellow"/>
                    <w:lang w:eastAsia="cs-CZ"/>
                  </w:rPr>
                  <w:t>https://ezak.suspk.cz/vz000007xx</w:t>
                </w:r>
              </w:p>
            </w:tc>
          </w:sdtContent>
        </w:sdt>
      </w:tr>
    </w:tbl>
    <w:p w14:paraId="62CB0ECE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2303E036" w14:textId="77777777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66BD3641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31BC8148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03D75620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BAB1732CA65C434FA1C93EAC946D5967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70FBC6C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7C21FE7E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7B87F59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DFD647903874CAA8889EEB45B0FBD8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BFA4B27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43B82EE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2D1432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CEDC1869D8B14B28A27141911AF2132E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F6C95B6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69D678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0BEC07D9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04AC10EC4E7A45E79B127CD3EF6A08C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8F5BE96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89EF4D7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F9929DD" w14:textId="77777777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0AB55C9FB63F47F5BA69AC1F40A9A88B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1E7E73E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3B6948A3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23A23D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07DAC127BA6347A2AAD430AE1E4B9B6C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5313D899" w14:textId="7777777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47661A7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1147400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C75A424F71164469B9A3DB10C79C8AB2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8B2F53A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22B64CDE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C8D0441" w14:textId="77777777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1702A0BAD3134F63851BB0CCD359498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8E9217A" w14:textId="77777777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30FC64FB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FAAC1" w14:textId="77777777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5C367A3D" w14:textId="77777777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118B32E3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DBABD76" w14:textId="77777777" w:rsidR="006401D8" w:rsidRPr="00395D6F" w:rsidRDefault="00B22C10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09AEEBAEE3384BD9951429346A5DDFC6"/>
              </w:placeholder>
              <w:showingPlcHdr/>
              <w:text/>
            </w:sdtPr>
            <w:sdtEndPr/>
            <w:sdtContent>
              <w:p w14:paraId="60032E42" w14:textId="7777777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C924A665AC11437AA7420ED9B2BBF251"/>
              </w:placeholder>
              <w:showingPlcHdr/>
              <w:text/>
            </w:sdtPr>
            <w:sdtEndPr/>
            <w:sdtContent>
              <w:p w14:paraId="7512845F" w14:textId="7777777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626D2E04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242BE35E" w14:textId="77777777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42BE49C4" w14:textId="77777777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1920BC06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14:paraId="17D9E12A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1C9FB777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364E1457" w14:textId="77777777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6C6F2BB7" w14:textId="77777777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7FECEAB6" w14:textId="77777777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3EF5433A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6220CC54" w14:textId="77777777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14:paraId="1F4B9E91" w14:textId="77777777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14:paraId="330ED14E" w14:textId="77777777" w:rsidR="008E51A0" w:rsidRPr="00395D6F" w:rsidRDefault="008E51A0" w:rsidP="008E51A0">
      <w:pPr>
        <w:rPr>
          <w:rFonts w:ascii="Book Antiqua" w:hAnsi="Book Antiqua"/>
        </w:rPr>
      </w:pPr>
    </w:p>
    <w:p w14:paraId="5A8072C1" w14:textId="77777777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0CBF32A7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0B4B3B85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1E06F0A9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4BCBF287" w14:textId="77777777" w:rsidTr="00967167">
        <w:tc>
          <w:tcPr>
            <w:tcW w:w="9355" w:type="dxa"/>
            <w:vAlign w:val="center"/>
          </w:tcPr>
          <w:p w14:paraId="603712AA" w14:textId="77777777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97F86DFF0503451E85ECF3102BF86A1E"/>
                </w:placeholder>
              </w:sdtPr>
              <w:sdtEndPr/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3BD3EA2F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  <w:tr w:rsidR="00ED5469" w:rsidRPr="00395D6F" w14:paraId="019FB9A8" w14:textId="77777777" w:rsidTr="00ED5469">
        <w:tc>
          <w:tcPr>
            <w:tcW w:w="9355" w:type="dxa"/>
            <w:shd w:val="clear" w:color="auto" w:fill="DEEAF6" w:themeFill="accent1" w:themeFillTint="33"/>
            <w:vAlign w:val="center"/>
          </w:tcPr>
          <w:p w14:paraId="6A23FCA2" w14:textId="77777777" w:rsidR="00ED5469" w:rsidRPr="00D314B7" w:rsidRDefault="00ED5469" w:rsidP="00ED5469">
            <w:pPr>
              <w:spacing w:before="60" w:after="60"/>
              <w:ind w:left="0"/>
              <w:jc w:val="left"/>
              <w:rPr>
                <w:rFonts w:ascii="Book Antiqua" w:hAnsi="Book Antiqua" w:cstheme="minorHAnsi"/>
                <w:b/>
              </w:rPr>
            </w:pPr>
            <w:r w:rsidRPr="00D314B7">
              <w:rPr>
                <w:rFonts w:ascii="Book Antiqua" w:hAnsi="Book Antiqua"/>
                <w:b/>
                <w:lang w:eastAsia="x-none"/>
              </w:rPr>
              <w:t xml:space="preserve">Kritérium </w:t>
            </w:r>
            <w:r w:rsidR="00D314B7" w:rsidRPr="00D314B7">
              <w:rPr>
                <w:rFonts w:ascii="Book Antiqua" w:hAnsi="Book Antiqua"/>
                <w:b/>
              </w:rPr>
              <w:t>Doba pro uvedení do provozu</w:t>
            </w:r>
          </w:p>
        </w:tc>
      </w:tr>
      <w:tr w:rsidR="00ED5469" w:rsidRPr="00395D6F" w14:paraId="51565FEF" w14:textId="77777777" w:rsidTr="00967167">
        <w:tc>
          <w:tcPr>
            <w:tcW w:w="9355" w:type="dxa"/>
            <w:vAlign w:val="center"/>
          </w:tcPr>
          <w:p w14:paraId="67A21D99" w14:textId="77777777" w:rsidR="00ED5469" w:rsidRDefault="00ED5469" w:rsidP="00ED5469">
            <w:pPr>
              <w:spacing w:before="60" w:after="60"/>
              <w:ind w:left="0"/>
              <w:rPr>
                <w:rFonts w:ascii="Book Antiqua" w:hAnsi="Book Antiqua" w:cstheme="minorHAnsi"/>
              </w:rPr>
            </w:pPr>
            <w:r>
              <w:rPr>
                <w:rFonts w:ascii="Book Antiqua" w:hAnsi="Book Antiqua" w:cstheme="minorHAnsi"/>
              </w:rPr>
              <w:t>G</w:t>
            </w:r>
            <w:r w:rsidRPr="00F451AE">
              <w:rPr>
                <w:rFonts w:ascii="Book Antiqua" w:hAnsi="Book Antiqua" w:cstheme="minorHAnsi"/>
              </w:rPr>
              <w:t xml:space="preserve">arantovaná nejvyšší </w:t>
            </w:r>
            <w:r w:rsidR="00D314B7" w:rsidRPr="00D314B7">
              <w:rPr>
                <w:rFonts w:ascii="Book Antiqua" w:hAnsi="Book Antiqua" w:cstheme="minorHAnsi"/>
              </w:rPr>
              <w:t xml:space="preserve">Doba pro uvedení do provozu </w:t>
            </w:r>
            <w:r w:rsidR="00D314B7">
              <w:rPr>
                <w:rFonts w:ascii="Book Antiqua" w:hAnsi="Book Antiqua" w:cstheme="minorHAnsi"/>
              </w:rPr>
              <w:t>j</w:t>
            </w:r>
            <w:r w:rsidR="00D314B7">
              <w:rPr>
                <w:rFonts w:cstheme="minorHAnsi"/>
              </w:rPr>
              <w:t xml:space="preserve">e </w:t>
            </w:r>
            <w:sdt>
              <w:sdtPr>
                <w:rPr>
                  <w:rFonts w:ascii="Book Antiqua" w:hAnsi="Book Antiqua"/>
                </w:rPr>
                <w:id w:val="-585077677"/>
                <w:placeholder>
                  <w:docPart w:val="76F9B6BE2E34419AB84353D00897CF8F"/>
                </w:placeholder>
              </w:sdtPr>
              <w:sdtEndPr/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Pr="00395D6F">
              <w:rPr>
                <w:rFonts w:ascii="Book Antiqua" w:hAnsi="Book Antiqua"/>
              </w:rPr>
              <w:t xml:space="preserve"> </w:t>
            </w:r>
            <w:r>
              <w:rPr>
                <w:rFonts w:ascii="Book Antiqua" w:hAnsi="Book Antiqua"/>
              </w:rPr>
              <w:t>dnů.</w:t>
            </w:r>
          </w:p>
        </w:tc>
      </w:tr>
    </w:tbl>
    <w:p w14:paraId="79AB2199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3534D941" w14:textId="77777777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77F5107" w14:textId="77777777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11D2F3F9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7A545F24" w14:textId="77777777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728D7C37" w14:textId="77777777" w:rsidTr="00FB3672">
        <w:tc>
          <w:tcPr>
            <w:tcW w:w="9355" w:type="dxa"/>
            <w:gridSpan w:val="2"/>
            <w:vAlign w:val="center"/>
          </w:tcPr>
          <w:p w14:paraId="64E64FBA" w14:textId="77777777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03487753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38E34E88" w14:textId="77777777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3E729EC2" w14:textId="77777777" w:rsidTr="00FB3672">
        <w:tc>
          <w:tcPr>
            <w:tcW w:w="9355" w:type="dxa"/>
            <w:gridSpan w:val="2"/>
            <w:vAlign w:val="center"/>
          </w:tcPr>
          <w:p w14:paraId="0E165C4F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0ADFFC2D" w14:textId="77777777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4DD9FAAD" w14:textId="77777777" w:rsidR="005E194C" w:rsidRPr="00395D6F" w:rsidRDefault="00B22C10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E520432164054AC7B4E5E712F2F654A5"/>
                </w:placeholder>
                <w:text/>
              </w:sdtPr>
              <w:sdtEndPr/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381FE03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4E413F22" w14:textId="77777777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6613BDF1" w14:textId="77777777" w:rsidTr="00FB3672">
        <w:tc>
          <w:tcPr>
            <w:tcW w:w="9355" w:type="dxa"/>
            <w:gridSpan w:val="2"/>
            <w:vAlign w:val="center"/>
          </w:tcPr>
          <w:p w14:paraId="39E91776" w14:textId="77777777" w:rsidR="00745CA7" w:rsidRPr="00315F42" w:rsidRDefault="00745CA7" w:rsidP="00745CA7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315F42">
              <w:rPr>
                <w:rFonts w:ascii="Book Antiqua" w:hAnsi="Book Antiqua"/>
                <w:lang w:eastAsia="x-none"/>
              </w:rPr>
              <w:t>Účastník čestně prohlašuje</w:t>
            </w:r>
            <w:r w:rsidRPr="00315F42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3DE470F2DC4A423381D1EC127ECD718B"/>
                </w:placeholder>
                <w:text/>
              </w:sdtPr>
              <w:sdtEndPr/>
              <w:sdtContent>
                <w:r w:rsidRPr="00315F42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315F42">
              <w:rPr>
                <w:rFonts w:ascii="Book Antiqua" w:hAnsi="Book Antiqua"/>
              </w:rPr>
              <w:t xml:space="preserve"> referenční zakázky:</w:t>
            </w:r>
          </w:p>
          <w:p w14:paraId="3E35EB46" w14:textId="77777777" w:rsidR="00745CA7" w:rsidRPr="007A5530" w:rsidRDefault="00745CA7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r w:rsidRPr="007A5530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65A34770AD7542CAB98B19A200BC650C"/>
                </w:placeholder>
                <w:text/>
              </w:sdtPr>
              <w:sdtEndPr/>
              <w:sdtContent>
                <w:r w:rsidRPr="007A5530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A5530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7A5530">
              <w:rPr>
                <w:rFonts w:ascii="Book Antiqua" w:hAnsi="Book Antiqua"/>
              </w:rPr>
              <w:t>,</w:t>
            </w:r>
          </w:p>
          <w:p w14:paraId="799985EB" w14:textId="77777777" w:rsidR="00AC58C8" w:rsidRDefault="00AC58C8" w:rsidP="00AC58C8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předmětem minimálně jedné referenční zakázky byly stavební práce spočívající v demolici mostního objektu,</w:t>
            </w:r>
          </w:p>
          <w:p w14:paraId="358FBB5D" w14:textId="11B38E6C" w:rsidR="002D2557" w:rsidRPr="00F32BF3" w:rsidRDefault="00AC58C8" w:rsidP="00AC58C8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lastRenderedPageBreak/>
              <w:t xml:space="preserve">předmětem minimálně dvou referenčních zakázek byla oprava, rekonstrukce nebo stavba nového mostního objektu, </w:t>
            </w:r>
            <w:r w:rsidRPr="006D6337">
              <w:rPr>
                <w:rFonts w:ascii="Book Antiqua" w:hAnsi="Book Antiqua"/>
              </w:rPr>
              <w:t>charakteru žb. monolitické konstrukce s provozovanou pozemní komunikací. Vzhledem</w:t>
            </w:r>
            <w:r>
              <w:rPr>
                <w:rFonts w:ascii="Book Antiqua" w:hAnsi="Book Antiqua"/>
              </w:rPr>
              <w:t xml:space="preserve"> k výhradě Zadavatele, uvedené v bodu 2.5 Výzvy k podání nabídek a zadávací dokumentace nelze tuto referenci prokázat pomocí poddodavatele.</w:t>
            </w:r>
          </w:p>
        </w:tc>
      </w:tr>
      <w:tr w:rsidR="00861588" w:rsidRPr="00395D6F" w14:paraId="1C3D7411" w14:textId="77777777" w:rsidTr="00FB3672">
        <w:tc>
          <w:tcPr>
            <w:tcW w:w="4819" w:type="dxa"/>
          </w:tcPr>
          <w:p w14:paraId="1E6ABA9E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14:paraId="7F8600BB" w14:textId="77777777" w:rsidR="00861588" w:rsidRPr="00395D6F" w:rsidRDefault="00B22C1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D880F6C42AD343DDB5B3E5B3148C243D"/>
                </w:placeholder>
                <w:showingPlcHdr/>
              </w:sdtPr>
              <w:sdtEndPr/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52D7151F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2052249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8B2F6354AD7749E1A9DF3860A7BEFF71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0A52CF5C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42D10D5B58D6410BB83230229780DB2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25E9C4BB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71B224BCE4474A6F87147D285047CFA7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142CF847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5C5C4E1CC9354A35ACE27D3315374479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02CACDC" w14:textId="77777777" w:rsidTr="00FB3672">
        <w:tc>
          <w:tcPr>
            <w:tcW w:w="4819" w:type="dxa"/>
          </w:tcPr>
          <w:p w14:paraId="7C9A7375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2:</w:t>
            </w:r>
          </w:p>
          <w:p w14:paraId="4C4C540D" w14:textId="77777777" w:rsidR="00861588" w:rsidRPr="00395D6F" w:rsidRDefault="00B22C1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F95F56D091FB462D80948742924CDED5"/>
                </w:placeholder>
                <w:showingPlcHdr/>
              </w:sdtPr>
              <w:sdtEndPr/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27415D00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1199A085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5DA00B031CAE433CB1E31181D1FEAEB7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4DAFC7C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CA02E13901EC483C9BFD066C2BB1EFDD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B90501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EE7E20A2D23048389C899B9CD7B3EB5D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1A5CAB84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4DFE51EE3AB9466E97DBC63DD90756C6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56E6692E" w14:textId="77777777" w:rsidTr="00FB3672">
        <w:tc>
          <w:tcPr>
            <w:tcW w:w="4819" w:type="dxa"/>
          </w:tcPr>
          <w:p w14:paraId="7CF05FD1" w14:textId="77777777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2C98C458" w14:textId="77777777" w:rsidR="006D5E96" w:rsidRPr="00395D6F" w:rsidRDefault="00B22C10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59C377F8CF214286A7647B2F98C4DD7B"/>
                </w:placeholder>
                <w:showingPlcHdr/>
              </w:sdtPr>
              <w:sdtEndPr/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7BB141B3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5A327925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9F67565C66F949CC9538BAA93FFDE719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5D5E69DD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2254196116A9426E9DA425ED5FAFBE00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0A1032EF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7E622CB2DA7E47808F6CBF264186B83C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A7EA0AA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EE5BBD6AE0D498FB44F1E3956F634F8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14:paraId="1008C63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05DF83B" w14:textId="77777777"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14:paraId="2480FBA6" w14:textId="77777777" w:rsidTr="00FB3672">
        <w:tc>
          <w:tcPr>
            <w:tcW w:w="9355" w:type="dxa"/>
            <w:gridSpan w:val="2"/>
            <w:vAlign w:val="center"/>
          </w:tcPr>
          <w:p w14:paraId="3BA87968" w14:textId="77777777" w:rsidR="004F0C71" w:rsidRDefault="004F0C71" w:rsidP="004F0C71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49464D51" w14:textId="3D88A41A" w:rsidR="004F0C71" w:rsidRDefault="004F0C71" w:rsidP="004F0C71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disponuje autorizačním oprávněním v oboru </w:t>
            </w:r>
            <w:r w:rsidR="00673F02">
              <w:rPr>
                <w:rFonts w:ascii="Book Antiqua" w:hAnsi="Book Antiqua"/>
                <w:b/>
                <w:bCs/>
              </w:rPr>
              <w:t>mosty a inženýrské konstrukce</w:t>
            </w:r>
            <w:r w:rsidR="00673F02">
              <w:rPr>
                <w:rFonts w:ascii="Book Antiqua" w:hAnsi="Book Antiqua"/>
              </w:rPr>
              <w:t>;</w:t>
            </w:r>
          </w:p>
          <w:p w14:paraId="291101A8" w14:textId="5B7BFD70" w:rsidR="004F0C71" w:rsidRDefault="004F0C71" w:rsidP="004F0C71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 v pozici stavbyvedoucího s prováděním stavby naplňující výše uvedené požadavky na referenční zakázky</w:t>
            </w:r>
            <w:r w:rsidR="00041DE3">
              <w:rPr>
                <w:rFonts w:ascii="Book Antiqua" w:hAnsi="Book Antiqua"/>
              </w:rPr>
              <w:t xml:space="preserve"> pod bodem 3</w:t>
            </w:r>
            <w:r>
              <w:rPr>
                <w:rFonts w:ascii="Book Antiqua" w:hAnsi="Book Antiqua"/>
              </w:rPr>
              <w:t>.</w:t>
            </w:r>
          </w:p>
          <w:p w14:paraId="0C794CB9" w14:textId="77777777" w:rsidR="00657FA5" w:rsidRPr="00395D6F" w:rsidRDefault="004F0C71" w:rsidP="004F0C71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0342C9C1" w14:textId="77777777" w:rsidR="00156FC3" w:rsidRPr="000D646A" w:rsidRDefault="00156FC3" w:rsidP="000D646A">
      <w:pPr>
        <w:rPr>
          <w:lang w:eastAsia="cs-CZ"/>
        </w:rPr>
      </w:pPr>
    </w:p>
    <w:p w14:paraId="3442984D" w14:textId="77777777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79D99BBC" w14:textId="77777777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2C38835E" w14:textId="77777777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0F148199" w14:textId="77777777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20BC72E5" w14:textId="77777777" w:rsidR="00CA2E7A" w:rsidRDefault="00CA2E7A" w:rsidP="00570D64">
      <w:pPr>
        <w:rPr>
          <w:rFonts w:ascii="Book Antiqua" w:hAnsi="Book Antiqua"/>
        </w:rPr>
      </w:pPr>
    </w:p>
    <w:p w14:paraId="78908A63" w14:textId="77777777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09F9648CAC92425590781566492C3771"/>
          </w:placeholder>
          <w:showingPlcHdr/>
        </w:sdtPr>
        <w:sdtEndPr/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649AE" w14:textId="77777777" w:rsidR="00AE49FF" w:rsidRDefault="00AE49FF" w:rsidP="00637448">
      <w:pPr>
        <w:spacing w:before="0"/>
      </w:pPr>
      <w:r>
        <w:separator/>
      </w:r>
    </w:p>
  </w:endnote>
  <w:endnote w:type="continuationSeparator" w:id="0">
    <w:p w14:paraId="0716D34C" w14:textId="77777777" w:rsidR="00AE49FF" w:rsidRDefault="00AE49FF" w:rsidP="00637448">
      <w:pPr>
        <w:spacing w:before="0"/>
      </w:pPr>
      <w:r>
        <w:continuationSeparator/>
      </w:r>
    </w:p>
  </w:endnote>
  <w:endnote w:type="continuationNotice" w:id="1">
    <w:p w14:paraId="5D54CA84" w14:textId="77777777" w:rsidR="00AE49FF" w:rsidRDefault="00AE49FF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B8748" w14:textId="7777777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9BBAE" w14:textId="77777777" w:rsidR="00AE49FF" w:rsidRDefault="00AE49FF" w:rsidP="00637448">
      <w:pPr>
        <w:spacing w:before="0"/>
      </w:pPr>
      <w:r>
        <w:separator/>
      </w:r>
    </w:p>
  </w:footnote>
  <w:footnote w:type="continuationSeparator" w:id="0">
    <w:p w14:paraId="721CBBFB" w14:textId="77777777" w:rsidR="00AE49FF" w:rsidRDefault="00AE49FF" w:rsidP="00637448">
      <w:pPr>
        <w:spacing w:before="0"/>
      </w:pPr>
      <w:r>
        <w:continuationSeparator/>
      </w:r>
    </w:p>
  </w:footnote>
  <w:footnote w:type="continuationNotice" w:id="1">
    <w:p w14:paraId="4F3A5406" w14:textId="77777777" w:rsidR="00AE49FF" w:rsidRDefault="00AE49FF">
      <w:pPr>
        <w:spacing w:before="0"/>
      </w:pPr>
    </w:p>
  </w:footnote>
  <w:footnote w:id="2">
    <w:p w14:paraId="45834CFA" w14:textId="77777777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03D55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2155E0"/>
    <w:multiLevelType w:val="hybridMultilevel"/>
    <w:tmpl w:val="D90E974A"/>
    <w:lvl w:ilvl="0" w:tplc="873C8284">
      <w:start w:val="1"/>
      <w:numFmt w:val="lowerLetter"/>
      <w:pStyle w:val="Nadpis4"/>
      <w:lvlText w:val="%1)"/>
      <w:lvlJc w:val="left"/>
      <w:pPr>
        <w:ind w:left="1069" w:hanging="360"/>
      </w:pPr>
      <w:rPr>
        <w:rFonts w:ascii="Book Antiqua" w:hAnsi="Book Antiqua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1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3"/>
  </w:num>
  <w:num w:numId="6" w16cid:durableId="444619369">
    <w:abstractNumId w:val="12"/>
  </w:num>
  <w:num w:numId="7" w16cid:durableId="1463616031">
    <w:abstractNumId w:val="13"/>
    <w:lvlOverride w:ilvl="0">
      <w:startOverride w:val="1"/>
    </w:lvlOverride>
  </w:num>
  <w:num w:numId="8" w16cid:durableId="28991021">
    <w:abstractNumId w:val="18"/>
  </w:num>
  <w:num w:numId="9" w16cid:durableId="1180582234">
    <w:abstractNumId w:val="6"/>
  </w:num>
  <w:num w:numId="10" w16cid:durableId="879585574">
    <w:abstractNumId w:val="15"/>
  </w:num>
  <w:num w:numId="11" w16cid:durableId="1788965526">
    <w:abstractNumId w:val="10"/>
  </w:num>
  <w:num w:numId="12" w16cid:durableId="1978022361">
    <w:abstractNumId w:val="9"/>
  </w:num>
  <w:num w:numId="13" w16cid:durableId="1043672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7"/>
  </w:num>
  <w:num w:numId="16" w16cid:durableId="563105722">
    <w:abstractNumId w:val="14"/>
  </w:num>
  <w:num w:numId="17" w16cid:durableId="1832793117">
    <w:abstractNumId w:val="1"/>
  </w:num>
  <w:num w:numId="18" w16cid:durableId="1002270694">
    <w:abstractNumId w:val="16"/>
  </w:num>
  <w:num w:numId="19" w16cid:durableId="1306206069">
    <w:abstractNumId w:val="19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3"/>
  </w:num>
  <w:num w:numId="24" w16cid:durableId="347753178">
    <w:abstractNumId w:val="11"/>
  </w:num>
  <w:num w:numId="25" w16cid:durableId="807361576">
    <w:abstractNumId w:val="13"/>
  </w:num>
  <w:num w:numId="26" w16cid:durableId="2140101565">
    <w:abstractNumId w:val="11"/>
  </w:num>
  <w:num w:numId="27" w16cid:durableId="1415319909">
    <w:abstractNumId w:val="11"/>
  </w:num>
  <w:num w:numId="28" w16cid:durableId="924270248">
    <w:abstractNumId w:val="11"/>
  </w:num>
  <w:num w:numId="29" w16cid:durableId="62677739">
    <w:abstractNumId w:val="11"/>
  </w:num>
  <w:num w:numId="30" w16cid:durableId="75132825">
    <w:abstractNumId w:val="11"/>
  </w:num>
  <w:num w:numId="31" w16cid:durableId="733704708">
    <w:abstractNumId w:val="11"/>
  </w:num>
  <w:num w:numId="32" w16cid:durableId="683551180">
    <w:abstractNumId w:val="11"/>
  </w:num>
  <w:num w:numId="33" w16cid:durableId="1330017234">
    <w:abstractNumId w:val="13"/>
  </w:num>
  <w:num w:numId="34" w16cid:durableId="1952278398">
    <w:abstractNumId w:val="13"/>
  </w:num>
  <w:num w:numId="35" w16cid:durableId="659576885">
    <w:abstractNumId w:val="11"/>
  </w:num>
  <w:num w:numId="36" w16cid:durableId="92674624">
    <w:abstractNumId w:val="11"/>
  </w:num>
  <w:num w:numId="37" w16cid:durableId="500504721">
    <w:abstractNumId w:val="11"/>
  </w:num>
  <w:num w:numId="38" w16cid:durableId="79287020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9FF"/>
    <w:rsid w:val="00000A57"/>
    <w:rsid w:val="00002A5B"/>
    <w:rsid w:val="00002BE1"/>
    <w:rsid w:val="00003F47"/>
    <w:rsid w:val="00004E49"/>
    <w:rsid w:val="00007FB4"/>
    <w:rsid w:val="00011272"/>
    <w:rsid w:val="0001169D"/>
    <w:rsid w:val="000121C4"/>
    <w:rsid w:val="00012B60"/>
    <w:rsid w:val="00013E16"/>
    <w:rsid w:val="00014C71"/>
    <w:rsid w:val="00017A87"/>
    <w:rsid w:val="00021AE3"/>
    <w:rsid w:val="00023FE8"/>
    <w:rsid w:val="000273AC"/>
    <w:rsid w:val="00030261"/>
    <w:rsid w:val="0003702C"/>
    <w:rsid w:val="00037666"/>
    <w:rsid w:val="00037DA7"/>
    <w:rsid w:val="00037E5E"/>
    <w:rsid w:val="00040CDE"/>
    <w:rsid w:val="00041228"/>
    <w:rsid w:val="00041DE3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2447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762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0E3F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225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1434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3604"/>
    <w:rsid w:val="002B4475"/>
    <w:rsid w:val="002B4903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34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55BA4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725B6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6CD"/>
    <w:rsid w:val="004E17D6"/>
    <w:rsid w:val="004E185C"/>
    <w:rsid w:val="004E1A5B"/>
    <w:rsid w:val="004E28D3"/>
    <w:rsid w:val="004E2C0E"/>
    <w:rsid w:val="004E358C"/>
    <w:rsid w:val="004E50C8"/>
    <w:rsid w:val="004E5A68"/>
    <w:rsid w:val="004E6242"/>
    <w:rsid w:val="004E688E"/>
    <w:rsid w:val="004E75FE"/>
    <w:rsid w:val="004F0816"/>
    <w:rsid w:val="004F0C71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2DD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60A5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08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2F03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2680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3A97"/>
    <w:rsid w:val="00673F02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CA7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4B9B"/>
    <w:rsid w:val="00755F12"/>
    <w:rsid w:val="00756089"/>
    <w:rsid w:val="00756DC9"/>
    <w:rsid w:val="00757E4F"/>
    <w:rsid w:val="00761063"/>
    <w:rsid w:val="007641CF"/>
    <w:rsid w:val="00765E5E"/>
    <w:rsid w:val="00767D18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5530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06AF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3BF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276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4BE"/>
    <w:rsid w:val="00884A9F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2A38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12E"/>
    <w:rsid w:val="00A24B82"/>
    <w:rsid w:val="00A25B09"/>
    <w:rsid w:val="00A25B7C"/>
    <w:rsid w:val="00A2693A"/>
    <w:rsid w:val="00A26CD1"/>
    <w:rsid w:val="00A3053F"/>
    <w:rsid w:val="00A30CAD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518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58C8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9FF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B5F"/>
    <w:rsid w:val="00B12CAB"/>
    <w:rsid w:val="00B16CFF"/>
    <w:rsid w:val="00B17742"/>
    <w:rsid w:val="00B17CE6"/>
    <w:rsid w:val="00B17FA3"/>
    <w:rsid w:val="00B228EB"/>
    <w:rsid w:val="00B22C10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0F41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242"/>
    <w:rsid w:val="00BB1D9F"/>
    <w:rsid w:val="00BB1FA2"/>
    <w:rsid w:val="00BB32F2"/>
    <w:rsid w:val="00BB33AC"/>
    <w:rsid w:val="00BB492E"/>
    <w:rsid w:val="00BB4F6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0E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136"/>
    <w:rsid w:val="00C81C1D"/>
    <w:rsid w:val="00C84DA0"/>
    <w:rsid w:val="00C86AB3"/>
    <w:rsid w:val="00C86B28"/>
    <w:rsid w:val="00C97ED9"/>
    <w:rsid w:val="00CA1092"/>
    <w:rsid w:val="00CA2714"/>
    <w:rsid w:val="00CA2930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4D0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CF768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14B7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653"/>
    <w:rsid w:val="00D54BD6"/>
    <w:rsid w:val="00D55125"/>
    <w:rsid w:val="00D60687"/>
    <w:rsid w:val="00D61E15"/>
    <w:rsid w:val="00D62596"/>
    <w:rsid w:val="00D64285"/>
    <w:rsid w:val="00D668EB"/>
    <w:rsid w:val="00D6792B"/>
    <w:rsid w:val="00D7169A"/>
    <w:rsid w:val="00D73A76"/>
    <w:rsid w:val="00D7587F"/>
    <w:rsid w:val="00D7655C"/>
    <w:rsid w:val="00D768CD"/>
    <w:rsid w:val="00D76C68"/>
    <w:rsid w:val="00D80B5D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D43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40B0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0793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1FD5"/>
    <w:rsid w:val="00EB29AE"/>
    <w:rsid w:val="00EB6A68"/>
    <w:rsid w:val="00EB7AEF"/>
    <w:rsid w:val="00EC10EE"/>
    <w:rsid w:val="00EC187B"/>
    <w:rsid w:val="00ED0710"/>
    <w:rsid w:val="00ED1C2D"/>
    <w:rsid w:val="00ED267D"/>
    <w:rsid w:val="00ED5353"/>
    <w:rsid w:val="00ED5469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3B15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382D"/>
    <w:rsid w:val="00F662A1"/>
    <w:rsid w:val="00F66CDB"/>
    <w:rsid w:val="00F72B53"/>
    <w:rsid w:val="00F73B6F"/>
    <w:rsid w:val="00F73D94"/>
    <w:rsid w:val="00F7498C"/>
    <w:rsid w:val="00F75ACF"/>
    <w:rsid w:val="00F77453"/>
    <w:rsid w:val="00F77AB0"/>
    <w:rsid w:val="00F821D1"/>
    <w:rsid w:val="00F82344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178B7"/>
  <w15:chartTrackingRefBased/>
  <w15:docId w15:val="{7BF77397-0E81-4C63-BE2F-118E0FF30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5220D537EA14DF29095E658187167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454-8261-4DF3-89CF-1C79E0F629DF}"/>
      </w:docPartPr>
      <w:docPartBody>
        <w:p w:rsidR="00FA14C4" w:rsidRDefault="00FA14C4">
          <w:pPr>
            <w:pStyle w:val="15220D537EA14DF29095E658187167BD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99F9D79B1CEB4600B37D60AC73C679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5EC0D7-D04F-40E4-ACE3-8970209A34F3}"/>
      </w:docPartPr>
      <w:docPartBody>
        <w:p w:rsidR="00FA14C4" w:rsidRDefault="00FA14C4">
          <w:pPr>
            <w:pStyle w:val="99F9D79B1CEB4600B37D60AC73C67900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B3BA1843BBF247788CE352B4A5807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D0346-2399-4966-ADE9-86DB3D807B27}"/>
      </w:docPartPr>
      <w:docPartBody>
        <w:p w:rsidR="00FA14C4" w:rsidRDefault="00FA14C4">
          <w:pPr>
            <w:pStyle w:val="B3BA1843BBF247788CE352B4A5807E65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AB1732CA65C434FA1C93EAC946D59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0D6593-91ED-429B-9D76-6FD2F8F13757}"/>
      </w:docPartPr>
      <w:docPartBody>
        <w:p w:rsidR="00FA14C4" w:rsidRDefault="00FA14C4">
          <w:pPr>
            <w:pStyle w:val="BAB1732CA65C434FA1C93EAC946D5967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DFD647903874CAA8889EEB45B0FBD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DAA8E6-19FE-4893-AF50-3A52EF390F12}"/>
      </w:docPartPr>
      <w:docPartBody>
        <w:p w:rsidR="00FA14C4" w:rsidRDefault="00FA14C4">
          <w:pPr>
            <w:pStyle w:val="BDFD647903874CAA8889EEB45B0FBD8F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CEDC1869D8B14B28A27141911AF213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409A88-E22A-4CD2-953E-FBDAA9D7A4FE}"/>
      </w:docPartPr>
      <w:docPartBody>
        <w:p w:rsidR="00FA14C4" w:rsidRDefault="00FA14C4">
          <w:pPr>
            <w:pStyle w:val="CEDC1869D8B14B28A27141911AF2132E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04AC10EC4E7A45E79B127CD3EF6A0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975E5A-9067-447A-AA11-C86658B3D94B}"/>
      </w:docPartPr>
      <w:docPartBody>
        <w:p w:rsidR="00FA14C4" w:rsidRDefault="00FA14C4">
          <w:pPr>
            <w:pStyle w:val="04AC10EC4E7A45E79B127CD3EF6A08CF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0AB55C9FB63F47F5BA69AC1F40A9A8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3C970-7AB8-427A-8AC6-AFCE7964071C}"/>
      </w:docPartPr>
      <w:docPartBody>
        <w:p w:rsidR="00FA14C4" w:rsidRDefault="00FA14C4">
          <w:pPr>
            <w:pStyle w:val="0AB55C9FB63F47F5BA69AC1F40A9A88B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07DAC127BA6347A2AAD430AE1E4B9B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2331B5-C1DF-4C55-8589-4A07F870106F}"/>
      </w:docPartPr>
      <w:docPartBody>
        <w:p w:rsidR="00FA14C4" w:rsidRDefault="00FA14C4">
          <w:pPr>
            <w:pStyle w:val="07DAC127BA6347A2AAD430AE1E4B9B6C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C75A424F71164469B9A3DB10C79C8A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63972C-1895-455E-8D61-83A8C290000F}"/>
      </w:docPartPr>
      <w:docPartBody>
        <w:p w:rsidR="00FA14C4" w:rsidRDefault="00FA14C4">
          <w:pPr>
            <w:pStyle w:val="C75A424F71164469B9A3DB10C79C8AB2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1702A0BAD3134F63851BB0CCD3594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72092-E8E8-49E0-9F1B-145FF50F068D}"/>
      </w:docPartPr>
      <w:docPartBody>
        <w:p w:rsidR="00FA14C4" w:rsidRDefault="00FA14C4">
          <w:pPr>
            <w:pStyle w:val="1702A0BAD3134F63851BB0CCD359498F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09AEEBAEE3384BD9951429346A5DDF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AB4620-6B87-40AF-B79B-500322F7C2F4}"/>
      </w:docPartPr>
      <w:docPartBody>
        <w:p w:rsidR="00FA14C4" w:rsidRDefault="00FA14C4">
          <w:pPr>
            <w:pStyle w:val="09AEEBAEE3384BD9951429346A5DDFC6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C924A665AC11437AA7420ED9B2BBF2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B40669-35D7-456B-B52E-0FFAB326219F}"/>
      </w:docPartPr>
      <w:docPartBody>
        <w:p w:rsidR="00FA14C4" w:rsidRDefault="00FA14C4">
          <w:pPr>
            <w:pStyle w:val="C924A665AC11437AA7420ED9B2BBF251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97F86DFF0503451E85ECF3102BF86A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D495E5-350B-450E-9036-3120E54EC23E}"/>
      </w:docPartPr>
      <w:docPartBody>
        <w:p w:rsidR="00FA14C4" w:rsidRDefault="00FA14C4">
          <w:pPr>
            <w:pStyle w:val="97F86DFF0503451E85ECF3102BF86A1E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76F9B6BE2E34419AB84353D00897CF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51937-5BCE-4290-87F2-293EADBB4116}"/>
      </w:docPartPr>
      <w:docPartBody>
        <w:p w:rsidR="00FA14C4" w:rsidRDefault="00FA14C4">
          <w:pPr>
            <w:pStyle w:val="76F9B6BE2E34419AB84353D00897CF8F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E520432164054AC7B4E5E712F2F654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A79D83-40F6-4373-80C9-83E64DC918AD}"/>
      </w:docPartPr>
      <w:docPartBody>
        <w:p w:rsidR="00FA14C4" w:rsidRDefault="00FA14C4">
          <w:pPr>
            <w:pStyle w:val="E520432164054AC7B4E5E712F2F654A5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3DE470F2DC4A423381D1EC127ECD71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72AB6B-7F80-45D0-A762-ECDA8C98D43E}"/>
      </w:docPartPr>
      <w:docPartBody>
        <w:p w:rsidR="00FA14C4" w:rsidRDefault="00FA14C4">
          <w:pPr>
            <w:pStyle w:val="3DE470F2DC4A423381D1EC127ECD718B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5A34770AD7542CAB98B19A200BC65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945893-7745-4438-A7F9-205C1E6D7D99}"/>
      </w:docPartPr>
      <w:docPartBody>
        <w:p w:rsidR="00FA14C4" w:rsidRDefault="00FA14C4">
          <w:pPr>
            <w:pStyle w:val="65A34770AD7542CAB98B19A200BC650C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D880F6C42AD343DDB5B3E5B3148C24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F05932-7784-4A60-88B2-B3F93BA9D6F2}"/>
      </w:docPartPr>
      <w:docPartBody>
        <w:p w:rsidR="00FA14C4" w:rsidRDefault="00FA14C4">
          <w:pPr>
            <w:pStyle w:val="D880F6C42AD343DDB5B3E5B3148C243D"/>
          </w:pPr>
          <w:r w:rsidRPr="00B06C86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8B2F6354AD7749E1A9DF3860A7BEFF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4C013C-F0E1-4EB8-8CAC-34A87576341B}"/>
      </w:docPartPr>
      <w:docPartBody>
        <w:p w:rsidR="00FA14C4" w:rsidRDefault="00FA14C4">
          <w:pPr>
            <w:pStyle w:val="8B2F6354AD7749E1A9DF3860A7BEFF7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42D10D5B58D6410BB83230229780D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E92C-81DF-4FAD-B410-2BB3DC4CE2B8}"/>
      </w:docPartPr>
      <w:docPartBody>
        <w:p w:rsidR="00FA14C4" w:rsidRDefault="00FA14C4">
          <w:pPr>
            <w:pStyle w:val="42D10D5B58D6410BB83230229780DB2E"/>
          </w:pPr>
          <w:r w:rsidRPr="00B06C86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71B224BCE4474A6F87147D285047CF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7AC28A-723C-496F-9A64-1B2848428B43}"/>
      </w:docPartPr>
      <w:docPartBody>
        <w:p w:rsidR="00FA14C4" w:rsidRDefault="00FA14C4">
          <w:pPr>
            <w:pStyle w:val="71B224BCE4474A6F87147D285047CFA7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C5C4E1CC9354A35ACE27D33153744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33D6EC-5487-4B44-B13F-89E0324624E2}"/>
      </w:docPartPr>
      <w:docPartBody>
        <w:p w:rsidR="00FA14C4" w:rsidRDefault="00FA14C4">
          <w:pPr>
            <w:pStyle w:val="5C5C4E1CC9354A35ACE27D3315374479"/>
          </w:pPr>
          <w:r w:rsidRPr="00B06C86">
            <w:rPr>
              <w:rStyle w:val="Zstupntext"/>
              <w:rFonts w:eastAsia="Calibri"/>
              <w:highlight w:val="yellow"/>
            </w:rPr>
            <w:t>Jméno, e-mail, tel.</w:t>
          </w:r>
        </w:p>
      </w:docPartBody>
    </w:docPart>
    <w:docPart>
      <w:docPartPr>
        <w:name w:val="F95F56D091FB462D80948742924CDE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4AC330-296D-423E-88D5-2FEF51F952E9}"/>
      </w:docPartPr>
      <w:docPartBody>
        <w:p w:rsidR="00FA14C4" w:rsidRDefault="00FA14C4">
          <w:pPr>
            <w:pStyle w:val="F95F56D091FB462D80948742924CDED5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5DA00B031CAE433CB1E31181D1FEAE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A17E-311C-4833-A509-B59E2A4CFDF4}"/>
      </w:docPartPr>
      <w:docPartBody>
        <w:p w:rsidR="00FA14C4" w:rsidRDefault="00FA14C4">
          <w:pPr>
            <w:pStyle w:val="5DA00B031CAE433CB1E31181D1FEAEB7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CA02E13901EC483C9BFD066C2BB1EF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9011FA-50C9-430C-B92B-2DE60BF4244B}"/>
      </w:docPartPr>
      <w:docPartBody>
        <w:p w:rsidR="00FA14C4" w:rsidRDefault="00FA14C4">
          <w:pPr>
            <w:pStyle w:val="CA02E13901EC483C9BFD066C2BB1EFDD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EE7E20A2D23048389C899B9CD7B3E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7A815-BFA6-479C-ACCC-A5DD9D39D42C}"/>
      </w:docPartPr>
      <w:docPartBody>
        <w:p w:rsidR="00FA14C4" w:rsidRDefault="00FA14C4">
          <w:pPr>
            <w:pStyle w:val="EE7E20A2D23048389C899B9CD7B3EB5D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4DFE51EE3AB9466E97DBC63DD90756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E58D53-05D8-4F75-B53C-7A0CD02186D5}"/>
      </w:docPartPr>
      <w:docPartBody>
        <w:p w:rsidR="00FA14C4" w:rsidRDefault="00FA14C4">
          <w:pPr>
            <w:pStyle w:val="4DFE51EE3AB9466E97DBC63DD90756C6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59C377F8CF214286A7647B2F98C4D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1758B0-175C-43C3-B83E-53B20ABE6A7E}"/>
      </w:docPartPr>
      <w:docPartBody>
        <w:p w:rsidR="00FA14C4" w:rsidRDefault="00FA14C4">
          <w:pPr>
            <w:pStyle w:val="59C377F8CF214286A7647B2F98C4DD7B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9F67565C66F949CC9538BAA93FFDE7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F1E5D-B028-479A-93C5-9E7A34D0C6B5}"/>
      </w:docPartPr>
      <w:docPartBody>
        <w:p w:rsidR="00FA14C4" w:rsidRDefault="00FA14C4">
          <w:pPr>
            <w:pStyle w:val="9F67565C66F949CC9538BAA93FFDE719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2254196116A9426E9DA425ED5FAFBE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9FBEA0-7F6D-47D3-93A9-CA07C2CAADB6}"/>
      </w:docPartPr>
      <w:docPartBody>
        <w:p w:rsidR="00FA14C4" w:rsidRDefault="00FA14C4">
          <w:pPr>
            <w:pStyle w:val="2254196116A9426E9DA425ED5FAFBE00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7E622CB2DA7E47808F6CBF264186B8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2F33B5-05B5-445D-9368-12EA7FB52F3E}"/>
      </w:docPartPr>
      <w:docPartBody>
        <w:p w:rsidR="00FA14C4" w:rsidRDefault="00FA14C4">
          <w:pPr>
            <w:pStyle w:val="7E622CB2DA7E47808F6CBF264186B83C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EE5BBD6AE0D498FB44F1E3956F634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09D9F9-9D2A-48B1-A562-CE507203C5A3}"/>
      </w:docPartPr>
      <w:docPartBody>
        <w:p w:rsidR="00FA14C4" w:rsidRDefault="00FA14C4">
          <w:pPr>
            <w:pStyle w:val="0EE5BBD6AE0D498FB44F1E3956F634F8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09F9648CAC92425590781566492C37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DE2BEF-4C66-493A-9E8A-D459A1FD39B8}"/>
      </w:docPartPr>
      <w:docPartBody>
        <w:p w:rsidR="00FA14C4" w:rsidRDefault="00FA14C4">
          <w:pPr>
            <w:pStyle w:val="09F9648CAC92425590781566492C3771"/>
          </w:pPr>
          <w:r w:rsidRPr="00B06C86">
            <w:rPr>
              <w:rStyle w:val="Zstupntext"/>
              <w:rFonts w:eastAsia="Calibri"/>
              <w:highlight w:val="yellow"/>
            </w:rPr>
            <w:t>Jméno, funkce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4C4"/>
    <w:rsid w:val="00023FE8"/>
    <w:rsid w:val="00C81136"/>
    <w:rsid w:val="00D80B5D"/>
    <w:rsid w:val="00F75ACF"/>
    <w:rsid w:val="00FA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</w:style>
  <w:style w:type="paragraph" w:customStyle="1" w:styleId="15220D537EA14DF29095E658187167BD">
    <w:name w:val="15220D537EA14DF29095E658187167BD"/>
  </w:style>
  <w:style w:type="paragraph" w:customStyle="1" w:styleId="99F9D79B1CEB4600B37D60AC73C67900">
    <w:name w:val="99F9D79B1CEB4600B37D60AC73C67900"/>
  </w:style>
  <w:style w:type="paragraph" w:customStyle="1" w:styleId="B3BA1843BBF247788CE352B4A5807E65">
    <w:name w:val="B3BA1843BBF247788CE352B4A5807E65"/>
  </w:style>
  <w:style w:type="paragraph" w:customStyle="1" w:styleId="BAB1732CA65C434FA1C93EAC946D5967">
    <w:name w:val="BAB1732CA65C434FA1C93EAC946D5967"/>
  </w:style>
  <w:style w:type="paragraph" w:customStyle="1" w:styleId="BDFD647903874CAA8889EEB45B0FBD8F">
    <w:name w:val="BDFD647903874CAA8889EEB45B0FBD8F"/>
  </w:style>
  <w:style w:type="paragraph" w:customStyle="1" w:styleId="CEDC1869D8B14B28A27141911AF2132E">
    <w:name w:val="CEDC1869D8B14B28A27141911AF2132E"/>
  </w:style>
  <w:style w:type="paragraph" w:customStyle="1" w:styleId="04AC10EC4E7A45E79B127CD3EF6A08CF">
    <w:name w:val="04AC10EC4E7A45E79B127CD3EF6A08CF"/>
  </w:style>
  <w:style w:type="paragraph" w:customStyle="1" w:styleId="0AB55C9FB63F47F5BA69AC1F40A9A88B">
    <w:name w:val="0AB55C9FB63F47F5BA69AC1F40A9A88B"/>
  </w:style>
  <w:style w:type="paragraph" w:customStyle="1" w:styleId="07DAC127BA6347A2AAD430AE1E4B9B6C">
    <w:name w:val="07DAC127BA6347A2AAD430AE1E4B9B6C"/>
  </w:style>
  <w:style w:type="paragraph" w:customStyle="1" w:styleId="C75A424F71164469B9A3DB10C79C8AB2">
    <w:name w:val="C75A424F71164469B9A3DB10C79C8AB2"/>
  </w:style>
  <w:style w:type="paragraph" w:customStyle="1" w:styleId="1702A0BAD3134F63851BB0CCD359498F">
    <w:name w:val="1702A0BAD3134F63851BB0CCD359498F"/>
  </w:style>
  <w:style w:type="paragraph" w:customStyle="1" w:styleId="09AEEBAEE3384BD9951429346A5DDFC6">
    <w:name w:val="09AEEBAEE3384BD9951429346A5DDFC6"/>
  </w:style>
  <w:style w:type="paragraph" w:customStyle="1" w:styleId="C924A665AC11437AA7420ED9B2BBF251">
    <w:name w:val="C924A665AC11437AA7420ED9B2BBF251"/>
  </w:style>
  <w:style w:type="paragraph" w:customStyle="1" w:styleId="97F86DFF0503451E85ECF3102BF86A1E">
    <w:name w:val="97F86DFF0503451E85ECF3102BF86A1E"/>
  </w:style>
  <w:style w:type="paragraph" w:customStyle="1" w:styleId="76F9B6BE2E34419AB84353D00897CF8F">
    <w:name w:val="76F9B6BE2E34419AB84353D00897CF8F"/>
  </w:style>
  <w:style w:type="paragraph" w:customStyle="1" w:styleId="E520432164054AC7B4E5E712F2F654A5">
    <w:name w:val="E520432164054AC7B4E5E712F2F654A5"/>
  </w:style>
  <w:style w:type="paragraph" w:customStyle="1" w:styleId="3DE470F2DC4A423381D1EC127ECD718B">
    <w:name w:val="3DE470F2DC4A423381D1EC127ECD718B"/>
  </w:style>
  <w:style w:type="paragraph" w:customStyle="1" w:styleId="65A34770AD7542CAB98B19A200BC650C">
    <w:name w:val="65A34770AD7542CAB98B19A200BC650C"/>
  </w:style>
  <w:style w:type="paragraph" w:customStyle="1" w:styleId="D880F6C42AD343DDB5B3E5B3148C243D">
    <w:name w:val="D880F6C42AD343DDB5B3E5B3148C243D"/>
  </w:style>
  <w:style w:type="paragraph" w:customStyle="1" w:styleId="8B2F6354AD7749E1A9DF3860A7BEFF71">
    <w:name w:val="8B2F6354AD7749E1A9DF3860A7BEFF71"/>
  </w:style>
  <w:style w:type="paragraph" w:customStyle="1" w:styleId="42D10D5B58D6410BB83230229780DB2E">
    <w:name w:val="42D10D5B58D6410BB83230229780DB2E"/>
  </w:style>
  <w:style w:type="paragraph" w:customStyle="1" w:styleId="71B224BCE4474A6F87147D285047CFA7">
    <w:name w:val="71B224BCE4474A6F87147D285047CFA7"/>
  </w:style>
  <w:style w:type="paragraph" w:customStyle="1" w:styleId="5C5C4E1CC9354A35ACE27D3315374479">
    <w:name w:val="5C5C4E1CC9354A35ACE27D3315374479"/>
  </w:style>
  <w:style w:type="paragraph" w:customStyle="1" w:styleId="F95F56D091FB462D80948742924CDED5">
    <w:name w:val="F95F56D091FB462D80948742924CDED5"/>
  </w:style>
  <w:style w:type="paragraph" w:customStyle="1" w:styleId="5DA00B031CAE433CB1E31181D1FEAEB7">
    <w:name w:val="5DA00B031CAE433CB1E31181D1FEAEB7"/>
  </w:style>
  <w:style w:type="paragraph" w:customStyle="1" w:styleId="CA02E13901EC483C9BFD066C2BB1EFDD">
    <w:name w:val="CA02E13901EC483C9BFD066C2BB1EFDD"/>
  </w:style>
  <w:style w:type="paragraph" w:customStyle="1" w:styleId="EE7E20A2D23048389C899B9CD7B3EB5D">
    <w:name w:val="EE7E20A2D23048389C899B9CD7B3EB5D"/>
  </w:style>
  <w:style w:type="paragraph" w:customStyle="1" w:styleId="4DFE51EE3AB9466E97DBC63DD90756C6">
    <w:name w:val="4DFE51EE3AB9466E97DBC63DD90756C6"/>
  </w:style>
  <w:style w:type="paragraph" w:customStyle="1" w:styleId="59C377F8CF214286A7647B2F98C4DD7B">
    <w:name w:val="59C377F8CF214286A7647B2F98C4DD7B"/>
  </w:style>
  <w:style w:type="paragraph" w:customStyle="1" w:styleId="9F67565C66F949CC9538BAA93FFDE719">
    <w:name w:val="9F67565C66F949CC9538BAA93FFDE719"/>
  </w:style>
  <w:style w:type="paragraph" w:customStyle="1" w:styleId="2254196116A9426E9DA425ED5FAFBE00">
    <w:name w:val="2254196116A9426E9DA425ED5FAFBE00"/>
  </w:style>
  <w:style w:type="paragraph" w:customStyle="1" w:styleId="7E622CB2DA7E47808F6CBF264186B83C">
    <w:name w:val="7E622CB2DA7E47808F6CBF264186B83C"/>
  </w:style>
  <w:style w:type="paragraph" w:customStyle="1" w:styleId="0EE5BBD6AE0D498FB44F1E3956F634F8">
    <w:name w:val="0EE5BBD6AE0D498FB44F1E3956F634F8"/>
  </w:style>
  <w:style w:type="paragraph" w:customStyle="1" w:styleId="09F9648CAC92425590781566492C3771">
    <w:name w:val="09F9648CAC92425590781566492C37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PM xmlns="1b0a2e31-377b-4a4f-8b74-191dd8e2e1a2">
      <UserInfo>
        <DisplayName/>
        <AccountId xsi:nil="true"/>
        <AccountType/>
      </UserInfo>
    </PM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cbeaa71c683a3eea06cc39fd60db81b1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55d3517b75a320f199b3ca9704732c91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5972E7-5D39-4E10-99F4-3867210F8B74}">
  <ds:schemaRefs>
    <ds:schemaRef ds:uri="http://purl.org/dc/terms/"/>
    <ds:schemaRef ds:uri="http://schemas.microsoft.com/sharepoint/v3"/>
    <ds:schemaRef ds:uri="http://schemas.microsoft.com/office/2006/documentManagement/types"/>
    <ds:schemaRef ds:uri="http://purl.org/dc/elements/1.1/"/>
    <ds:schemaRef ds:uri="1c5afdd9-10a7-4471-939e-3b6fefddb120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sharepoint/v3/fields"/>
    <ds:schemaRef ds:uri="1b0a2e31-377b-4a4f-8b74-191dd8e2e1a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6BF4AB-E47C-4A48-B6F4-BB033CB196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616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Zach</dc:creator>
  <cp:keywords/>
  <dc:description/>
  <cp:lastModifiedBy>Vojtová Hana Ing.</cp:lastModifiedBy>
  <cp:revision>8</cp:revision>
  <dcterms:created xsi:type="dcterms:W3CDTF">2025-11-26T11:14:00Z</dcterms:created>
  <dcterms:modified xsi:type="dcterms:W3CDTF">2025-12-02T07:08:00Z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